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D2" w:rsidRPr="00B10E9A" w:rsidRDefault="00A356FD" w:rsidP="00580C36">
      <w:pPr>
        <w:widowControl/>
        <w:ind w:left="214" w:hangingChars="100" w:hanging="214"/>
        <w:jc w:val="right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（様式</w:t>
      </w:r>
      <w:r w:rsidR="002011D2" w:rsidRPr="00B10E9A">
        <w:rPr>
          <w:rFonts w:ascii="ＭＳ ゴシック" w:eastAsia="ＭＳ ゴシック" w:hAnsi="ＭＳ ゴシック" w:hint="eastAsia"/>
          <w:szCs w:val="18"/>
        </w:rPr>
        <w:t>）</w:t>
      </w:r>
    </w:p>
    <w:p w:rsidR="002011D2" w:rsidRPr="00B10E9A" w:rsidRDefault="002011D2" w:rsidP="00580C36">
      <w:pPr>
        <w:widowControl/>
        <w:jc w:val="center"/>
        <w:rPr>
          <w:rFonts w:ascii="ＭＳ ゴシック" w:eastAsia="ＭＳ ゴシック" w:hAnsi="ＭＳ ゴシック"/>
          <w:szCs w:val="18"/>
        </w:rPr>
      </w:pPr>
      <w:r w:rsidRPr="00B10E9A">
        <w:rPr>
          <w:rFonts w:ascii="ＭＳ ゴシック" w:eastAsia="ＭＳ ゴシック" w:hAnsi="ＭＳ ゴシック" w:hint="eastAsia"/>
          <w:szCs w:val="18"/>
        </w:rPr>
        <w:t>エントリーシート</w:t>
      </w:r>
    </w:p>
    <w:p w:rsidR="002011D2" w:rsidRDefault="002011D2" w:rsidP="00DF1BFB">
      <w:pPr>
        <w:widowControl/>
        <w:jc w:val="center"/>
        <w:rPr>
          <w:rFonts w:ascii="ＭＳ ゴシック" w:eastAsia="ＭＳ ゴシック" w:hAnsi="ＭＳ ゴシック"/>
          <w:szCs w:val="18"/>
        </w:rPr>
      </w:pPr>
      <w:r w:rsidRPr="00B10E9A">
        <w:rPr>
          <w:rFonts w:ascii="ＭＳ ゴシック" w:eastAsia="ＭＳ ゴシック" w:hAnsi="ＭＳ ゴシック" w:hint="eastAsia"/>
          <w:szCs w:val="18"/>
        </w:rPr>
        <w:t>（</w:t>
      </w:r>
      <w:r w:rsidR="00DF1BFB" w:rsidRPr="00DF1BFB">
        <w:rPr>
          <w:rFonts w:ascii="ＭＳ ゴシック" w:eastAsia="ＭＳ ゴシック" w:hAnsi="ＭＳ ゴシック" w:hint="eastAsia"/>
          <w:color w:val="000000"/>
          <w:sz w:val="22"/>
        </w:rPr>
        <w:t>鳥取市立病院7階スペースの有効活用に関するサウンディング型市場調査</w:t>
      </w:r>
      <w:r w:rsidRPr="00B10E9A">
        <w:rPr>
          <w:rFonts w:ascii="ＭＳ ゴシック" w:eastAsia="ＭＳ ゴシック" w:hAnsi="ＭＳ ゴシック" w:hint="eastAsia"/>
          <w:szCs w:val="18"/>
        </w:rPr>
        <w:t>）</w:t>
      </w:r>
    </w:p>
    <w:p w:rsidR="003C0E7D" w:rsidRPr="003C0E7D" w:rsidRDefault="003C0E7D" w:rsidP="003C0E7D">
      <w:pPr>
        <w:widowControl/>
        <w:rPr>
          <w:rFonts w:ascii="ＭＳ ゴシック" w:eastAsia="ＭＳ ゴシック" w:hAnsi="ＭＳ ゴシック"/>
          <w:szCs w:val="18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999"/>
        <w:gridCol w:w="1418"/>
        <w:gridCol w:w="992"/>
        <w:gridCol w:w="2237"/>
      </w:tblGrid>
      <w:tr w:rsidR="002011D2" w:rsidRPr="00B10E9A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団体</w:t>
            </w:r>
            <w:r w:rsidR="00A356FD">
              <w:rPr>
                <w:rFonts w:ascii="ＭＳ ゴシック" w:eastAsia="ＭＳ ゴシック" w:hAnsi="ＭＳ ゴシック" w:hint="eastAsia"/>
              </w:rPr>
              <w:t>（事業者）</w:t>
            </w:r>
            <w:r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代表者名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所在地（住所）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グル―プの場合</w:t>
            </w:r>
          </w:p>
          <w:p w:rsidR="002011D2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の構成事業者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の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次の日程において、</w:t>
            </w: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可能日時にチェックしてください。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（希望順位もあわせてご記入ください。）</w:t>
            </w:r>
          </w:p>
        </w:tc>
      </w:tr>
      <w:tr w:rsidR="002011D2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B10E9A" w:rsidRDefault="00A356FD" w:rsidP="00DD10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F1BFB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6E16EC">
              <w:rPr>
                <w:rFonts w:ascii="ＭＳ ゴシック" w:eastAsia="ＭＳ ゴシック" w:hAnsi="ＭＳ ゴシック" w:hint="eastAsia"/>
              </w:rPr>
              <w:t>４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6E16EC">
              <w:rPr>
                <w:rFonts w:ascii="ＭＳ ゴシック" w:eastAsia="ＭＳ ゴシック" w:hAnsi="ＭＳ ゴシック" w:hint="eastAsia"/>
              </w:rPr>
              <w:t>火</w:t>
            </w:r>
            <w:r w:rsidR="00203A8A">
              <w:rPr>
                <w:rFonts w:ascii="ＭＳ ゴシック" w:eastAsia="ＭＳ ゴシック" w:hAnsi="ＭＳ ゴシック" w:hint="eastAsia"/>
              </w:rPr>
              <w:t>）</w:t>
            </w:r>
            <w:r w:rsidR="00BE5E6E">
              <w:rPr>
                <w:rFonts w:ascii="ＭＳ ゴシック" w:eastAsia="ＭＳ ゴシック" w:hAnsi="ＭＳ ゴシック" w:hint="eastAsia"/>
              </w:rPr>
              <w:t>１０</w:t>
            </w:r>
            <w:r w:rsidR="00426D8A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2011D2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B10E9A" w:rsidRDefault="00A356FD" w:rsidP="00DD10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F1BFB">
              <w:rPr>
                <w:rFonts w:ascii="ＭＳ ゴシック" w:eastAsia="ＭＳ ゴシック" w:hAnsi="ＭＳ ゴシック" w:hint="eastAsia"/>
              </w:rPr>
              <w:t>２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BE5E6E">
              <w:rPr>
                <w:rFonts w:ascii="ＭＳ ゴシック" w:eastAsia="ＭＳ ゴシック" w:hAnsi="ＭＳ ゴシック" w:hint="eastAsia"/>
              </w:rPr>
              <w:t>４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BE5E6E">
              <w:rPr>
                <w:rFonts w:ascii="ＭＳ ゴシック" w:eastAsia="ＭＳ ゴシック" w:hAnsi="ＭＳ ゴシック" w:hint="eastAsia"/>
              </w:rPr>
              <w:t>火）１４</w:t>
            </w:r>
            <w:r w:rsidR="00426D8A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換可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B10E9A" w:rsidRDefault="00A356FD" w:rsidP="00DD10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F1BFB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BE5E6E">
              <w:rPr>
                <w:rFonts w:ascii="ＭＳ ゴシック" w:eastAsia="ＭＳ ゴシック" w:hAnsi="ＭＳ ゴシック" w:hint="eastAsia"/>
              </w:rPr>
              <w:t>５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BE5E6E">
              <w:rPr>
                <w:rFonts w:ascii="ＭＳ ゴシック" w:eastAsia="ＭＳ ゴシック" w:hAnsi="ＭＳ ゴシック" w:hint="eastAsia"/>
              </w:rPr>
              <w:t>水）１０</w:t>
            </w:r>
            <w:r w:rsidR="00426D8A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B10E9A" w:rsidRDefault="00A356FD" w:rsidP="00BE5E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F1BFB">
              <w:rPr>
                <w:rFonts w:ascii="ＭＳ ゴシック" w:eastAsia="ＭＳ ゴシック" w:hAnsi="ＭＳ ゴシック" w:hint="eastAsia"/>
              </w:rPr>
              <w:t>２</w:t>
            </w:r>
            <w:r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BE5E6E">
              <w:rPr>
                <w:rFonts w:ascii="ＭＳ ゴシック" w:eastAsia="ＭＳ ゴシック" w:hAnsi="ＭＳ ゴシック" w:hint="eastAsia"/>
              </w:rPr>
              <w:t>５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BE5E6E">
              <w:rPr>
                <w:rFonts w:ascii="ＭＳ ゴシック" w:eastAsia="ＭＳ ゴシック" w:hAnsi="ＭＳ ゴシック" w:hint="eastAsia"/>
              </w:rPr>
              <w:t>水）１４</w:t>
            </w:r>
            <w:r w:rsidR="00426D8A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B10E9A" w:rsidRDefault="00A356FD" w:rsidP="00BE5E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F1BFB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BE5E6E">
              <w:rPr>
                <w:rFonts w:ascii="ＭＳ ゴシック" w:eastAsia="ＭＳ ゴシック" w:hAnsi="ＭＳ ゴシック" w:hint="eastAsia"/>
              </w:rPr>
              <w:t>６</w:t>
            </w:r>
            <w:r w:rsidRPr="00B10E9A">
              <w:rPr>
                <w:rFonts w:ascii="ＭＳ ゴシック" w:eastAsia="ＭＳ ゴシック" w:hAnsi="ＭＳ ゴシック" w:hint="eastAsia"/>
              </w:rPr>
              <w:t>日</w:t>
            </w:r>
            <w:r w:rsidR="00BE5E6E">
              <w:rPr>
                <w:rFonts w:ascii="ＭＳ ゴシック" w:eastAsia="ＭＳ ゴシック" w:hAnsi="ＭＳ ゴシック" w:hint="eastAsia"/>
              </w:rPr>
              <w:t>（木</w:t>
            </w:r>
            <w:r w:rsidR="00426D8A">
              <w:rPr>
                <w:rFonts w:ascii="ＭＳ ゴシック" w:eastAsia="ＭＳ ゴシック" w:hAnsi="ＭＳ ゴシック" w:hint="eastAsia"/>
              </w:rPr>
              <w:t>）</w:t>
            </w:r>
            <w:r w:rsidR="00BE5E6E">
              <w:rPr>
                <w:rFonts w:ascii="ＭＳ ゴシック" w:eastAsia="ＭＳ ゴシック" w:hAnsi="ＭＳ ゴシック" w:hint="eastAsia"/>
              </w:rPr>
              <w:t>１０</w:t>
            </w:r>
            <w:r w:rsidR="00426D8A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B10E9A" w:rsidRDefault="00A356FD" w:rsidP="00DD10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F1BFB">
              <w:rPr>
                <w:rFonts w:ascii="ＭＳ ゴシック" w:eastAsia="ＭＳ ゴシック" w:hAnsi="ＭＳ ゴシック" w:hint="eastAsia"/>
              </w:rPr>
              <w:t>２</w:t>
            </w:r>
            <w:r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BE5E6E">
              <w:rPr>
                <w:rFonts w:ascii="ＭＳ ゴシック" w:eastAsia="ＭＳ ゴシック" w:hAnsi="ＭＳ ゴシック" w:hint="eastAsia"/>
              </w:rPr>
              <w:t>６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BE5E6E">
              <w:rPr>
                <w:rFonts w:ascii="ＭＳ ゴシック" w:eastAsia="ＭＳ ゴシック" w:hAnsi="ＭＳ ゴシック" w:hint="eastAsia"/>
              </w:rPr>
              <w:t>木）１４</w:t>
            </w:r>
            <w:r w:rsidR="00426D8A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A356FD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1002D7">
              <w:rPr>
                <w:rFonts w:ascii="ＭＳ ゴシック" w:eastAsia="ＭＳ ゴシック" w:hAnsi="ＭＳ ゴシック" w:hint="eastAsia"/>
              </w:rPr>
              <w:t>上記以外の日程で意見交換を希望される場合は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1002D7">
              <w:rPr>
                <w:rFonts w:ascii="ＭＳ ゴシック" w:eastAsia="ＭＳ ゴシック" w:hAnsi="ＭＳ ゴシック" w:hint="eastAsia"/>
              </w:rPr>
              <w:t>別途</w:t>
            </w:r>
            <w:r>
              <w:rPr>
                <w:rFonts w:ascii="ＭＳ ゴシック" w:eastAsia="ＭＳ ゴシック" w:hAnsi="ＭＳ ゴシック" w:hint="eastAsia"/>
              </w:rPr>
              <w:t>調整</w:t>
            </w:r>
            <w:r w:rsidRPr="001002D7">
              <w:rPr>
                <w:rFonts w:ascii="ＭＳ ゴシック" w:eastAsia="ＭＳ ゴシック" w:hAnsi="ＭＳ ゴシック" w:hint="eastAsia"/>
              </w:rPr>
              <w:t>させていただきま</w:t>
            </w:r>
            <w:r>
              <w:rPr>
                <w:rFonts w:ascii="ＭＳ ゴシック" w:eastAsia="ＭＳ ゴシック" w:hAnsi="ＭＳ ゴシック" w:hint="eastAsia"/>
              </w:rPr>
              <w:t>す。</w:t>
            </w:r>
          </w:p>
          <w:p w:rsidR="00A356FD" w:rsidRPr="0036511B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1002D7">
              <w:rPr>
                <w:rFonts w:ascii="ＭＳ ゴシック" w:eastAsia="ＭＳ ゴシック" w:hAnsi="ＭＳ ゴシック" w:hint="eastAsia"/>
              </w:rPr>
              <w:t>下記に希望日と時間を記入してください。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356FD" w:rsidRPr="00B10E9A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6FD" w:rsidRPr="00683A54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683A54">
              <w:rPr>
                <w:rFonts w:ascii="ＭＳ ゴシック" w:eastAsia="ＭＳ ゴシック" w:hAnsi="ＭＳ ゴシック" w:hint="eastAsia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6FD" w:rsidRPr="00683A54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683A54">
              <w:rPr>
                <w:rFonts w:ascii="ＭＳ ゴシック" w:eastAsia="ＭＳ ゴシック" w:hAnsi="ＭＳ ゴシック" w:hint="eastAsia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356FD" w:rsidRPr="00B10E9A" w:rsidRDefault="00A356FD" w:rsidP="00580C36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011D2" w:rsidRPr="001679F0" w:rsidRDefault="002011D2" w:rsidP="00580C36">
      <w:pPr>
        <w:numPr>
          <w:ilvl w:val="1"/>
          <w:numId w:val="3"/>
        </w:num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  <w:r w:rsidRPr="001679F0">
        <w:rPr>
          <w:rFonts w:ascii="ＭＳ ゴシック" w:eastAsia="ＭＳ ゴシック" w:hAnsi="ＭＳ ゴシック" w:hint="eastAsia"/>
          <w:szCs w:val="21"/>
        </w:rPr>
        <w:t>意見交換の実施時間は、</w:t>
      </w:r>
      <w:r>
        <w:rPr>
          <w:rFonts w:ascii="ＭＳ ゴシック" w:eastAsia="ＭＳ ゴシック" w:hAnsi="ＭＳ ゴシック" w:hint="eastAsia"/>
          <w:szCs w:val="21"/>
        </w:rPr>
        <w:t>1グループにつき</w:t>
      </w:r>
      <w:r w:rsidR="00DF1BFB">
        <w:rPr>
          <w:rFonts w:ascii="ＭＳ ゴシック" w:eastAsia="ＭＳ ゴシック" w:hAnsi="ＭＳ ゴシック" w:hint="eastAsia"/>
          <w:szCs w:val="21"/>
        </w:rPr>
        <w:t>3</w:t>
      </w:r>
      <w:r>
        <w:rPr>
          <w:rFonts w:ascii="ＭＳ ゴシック" w:eastAsia="ＭＳ ゴシック" w:hAnsi="ＭＳ ゴシック" w:hint="eastAsia"/>
          <w:szCs w:val="21"/>
        </w:rPr>
        <w:t>0分程度</w:t>
      </w:r>
      <w:r w:rsidRPr="001679F0">
        <w:rPr>
          <w:rFonts w:ascii="ＭＳ ゴシック" w:eastAsia="ＭＳ ゴシック" w:hAnsi="ＭＳ ゴシック" w:hint="eastAsia"/>
          <w:szCs w:val="21"/>
        </w:rPr>
        <w:t>とします。</w:t>
      </w:r>
    </w:p>
    <w:p w:rsidR="002011D2" w:rsidRPr="00B10E9A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21"/>
        </w:rPr>
      </w:pPr>
      <w:r w:rsidRPr="00B10E9A">
        <w:rPr>
          <w:rFonts w:ascii="ＭＳ ゴシック" w:eastAsia="ＭＳ ゴシック" w:hAnsi="ＭＳ ゴシック" w:hint="eastAsia"/>
          <w:szCs w:val="21"/>
        </w:rPr>
        <w:t>エントリーシート受領後、調整の上、実施日時及び場所をＥメールにて連絡します。</w:t>
      </w:r>
    </w:p>
    <w:p w:rsidR="002011D2" w:rsidRPr="003C0E7D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意見交換</w:t>
      </w:r>
      <w:r w:rsidRPr="00B10E9A">
        <w:rPr>
          <w:rFonts w:ascii="ＭＳ ゴシック" w:eastAsia="ＭＳ ゴシック" w:hAnsi="ＭＳ ゴシック" w:hint="eastAsia"/>
          <w:szCs w:val="21"/>
        </w:rPr>
        <w:t>に出席する人数は、１グループにつき5名以内としてください。</w:t>
      </w:r>
    </w:p>
    <w:p w:rsidR="003C0E7D" w:rsidRPr="004F2BF9" w:rsidRDefault="003C0E7D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市場調査</w:t>
      </w:r>
      <w:r w:rsidR="001D78CD">
        <w:rPr>
          <w:rFonts w:ascii="ＭＳ ゴシック" w:eastAsia="ＭＳ ゴシック" w:hAnsi="ＭＳ ゴシック" w:hint="eastAsia"/>
          <w:szCs w:val="21"/>
        </w:rPr>
        <w:t>実施</w:t>
      </w:r>
      <w:r w:rsidR="00DF1BFB">
        <w:rPr>
          <w:rFonts w:ascii="ＭＳ ゴシック" w:eastAsia="ＭＳ ゴシック" w:hAnsi="ＭＳ ゴシック" w:hint="eastAsia"/>
          <w:szCs w:val="21"/>
        </w:rPr>
        <w:t>要領に定める参加要件に該当しない</w:t>
      </w:r>
      <w:r>
        <w:rPr>
          <w:rFonts w:ascii="ＭＳ ゴシック" w:eastAsia="ＭＳ ゴシック" w:hAnsi="ＭＳ ゴシック" w:hint="eastAsia"/>
          <w:szCs w:val="21"/>
        </w:rPr>
        <w:t>方は参加できません。</w:t>
      </w:r>
    </w:p>
    <w:p w:rsidR="00A356FD" w:rsidRDefault="00A356FD" w:rsidP="00580C36">
      <w:pPr>
        <w:widowControl/>
        <w:jc w:val="left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/>
          <w:szCs w:val="18"/>
        </w:rPr>
        <w:br w:type="page"/>
      </w:r>
    </w:p>
    <w:p w:rsidR="002011D2" w:rsidRPr="00B10E9A" w:rsidRDefault="002011D2" w:rsidP="00580C36">
      <w:pPr>
        <w:jc w:val="center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lastRenderedPageBreak/>
        <w:t>意見交換資料</w:t>
      </w:r>
      <w:r w:rsidRPr="00B10E9A">
        <w:rPr>
          <w:rFonts w:ascii="ＭＳ ゴシック" w:eastAsia="ＭＳ ゴシック" w:hAnsi="ＭＳ ゴシック" w:hint="eastAsia"/>
          <w:szCs w:val="18"/>
        </w:rPr>
        <w:t>（事前ヒアリングシート）</w:t>
      </w:r>
    </w:p>
    <w:p w:rsidR="002011D2" w:rsidRDefault="002011D2" w:rsidP="00580C36">
      <w:pPr>
        <w:rPr>
          <w:rFonts w:ascii="ＭＳ ゴシック" w:eastAsia="ＭＳ ゴシック" w:hAnsi="ＭＳ ゴシック"/>
          <w:szCs w:val="18"/>
        </w:rPr>
      </w:pPr>
    </w:p>
    <w:p w:rsidR="003C0E7D" w:rsidRPr="003C0E7D" w:rsidRDefault="003C0E7D" w:rsidP="00580C36">
      <w:pPr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3C0E7D">
        <w:rPr>
          <w:rFonts w:ascii="ＭＳ ゴシック" w:eastAsia="ＭＳ ゴシック" w:hAnsi="ＭＳ ゴシック" w:hint="eastAsia"/>
          <w:szCs w:val="18"/>
          <w:u w:val="single"/>
        </w:rPr>
        <w:t xml:space="preserve">団体（事業者）名　　　</w:t>
      </w:r>
      <w:r w:rsidR="00DF1BFB">
        <w:rPr>
          <w:rFonts w:ascii="ＭＳ ゴシック" w:eastAsia="ＭＳ ゴシック" w:hAnsi="ＭＳ ゴシック" w:hint="eastAsia"/>
          <w:szCs w:val="18"/>
          <w:u w:val="single"/>
        </w:rPr>
        <w:t xml:space="preserve">　　　　　　</w:t>
      </w:r>
      <w:r w:rsidRPr="003C0E7D">
        <w:rPr>
          <w:rFonts w:ascii="ＭＳ ゴシック" w:eastAsia="ＭＳ ゴシック" w:hAnsi="ＭＳ ゴシック" w:hint="eastAsia"/>
          <w:szCs w:val="18"/>
          <w:u w:val="single"/>
        </w:rPr>
        <w:t xml:space="preserve">　　　　</w:t>
      </w:r>
    </w:p>
    <w:p w:rsidR="003C0E7D" w:rsidRPr="003C0E7D" w:rsidRDefault="003C0E7D" w:rsidP="00580C36">
      <w:pPr>
        <w:rPr>
          <w:rFonts w:ascii="ＭＳ ゴシック" w:eastAsia="ＭＳ ゴシック" w:hAnsi="ＭＳ ゴシック"/>
          <w:szCs w:val="18"/>
        </w:rPr>
      </w:pPr>
    </w:p>
    <w:p w:rsidR="002011D2" w:rsidRPr="00B10E9A" w:rsidRDefault="002011D2" w:rsidP="00580C36">
      <w:pPr>
        <w:jc w:val="center"/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  <w:u w:val="single"/>
        </w:rPr>
        <w:t>意見交換</w:t>
      </w:r>
      <w:r w:rsidRPr="00B10E9A">
        <w:rPr>
          <w:rFonts w:ascii="ＭＳ ゴシック" w:eastAsia="ＭＳ ゴシック" w:hAnsi="ＭＳ ゴシック" w:hint="eastAsia"/>
          <w:szCs w:val="18"/>
          <w:u w:val="single"/>
        </w:rPr>
        <w:t>を円</w:t>
      </w:r>
      <w:r>
        <w:rPr>
          <w:rFonts w:ascii="ＭＳ ゴシック" w:eastAsia="ＭＳ ゴシック" w:hAnsi="ＭＳ ゴシック" w:hint="eastAsia"/>
          <w:szCs w:val="18"/>
          <w:u w:val="single"/>
        </w:rPr>
        <w:t>滑に進めるために、事前ヒアリングシートへの記入にご協力をお願い</w:t>
      </w:r>
      <w:r w:rsidRPr="00B10E9A">
        <w:rPr>
          <w:rFonts w:ascii="ＭＳ ゴシック" w:eastAsia="ＭＳ ゴシック" w:hAnsi="ＭＳ ゴシック" w:hint="eastAsia"/>
          <w:szCs w:val="18"/>
          <w:u w:val="single"/>
        </w:rPr>
        <w:t>します。</w:t>
      </w:r>
    </w:p>
    <w:p w:rsidR="002011D2" w:rsidRPr="00B10E9A" w:rsidRDefault="002011D2" w:rsidP="00580C36">
      <w:pPr>
        <w:ind w:firstLineChars="100" w:firstLine="214"/>
        <w:jc w:val="left"/>
        <w:rPr>
          <w:rFonts w:ascii="ＭＳ ゴシック" w:eastAsia="ＭＳ ゴシック" w:hAnsi="ＭＳ ゴシック"/>
          <w:szCs w:val="21"/>
        </w:rPr>
      </w:pPr>
      <w:r w:rsidRPr="00B10E9A"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B10E9A">
        <w:rPr>
          <w:rFonts w:ascii="ＭＳ ゴシック" w:eastAsia="ＭＳ ゴシック" w:hAnsi="ＭＳ ゴシック" w:hint="eastAsia"/>
          <w:szCs w:val="21"/>
        </w:rPr>
        <w:t>【ご提案にあたってのお願い】</w:t>
      </w:r>
    </w:p>
    <w:p w:rsidR="002011D2" w:rsidRPr="00A356FD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342" w:left="944" w:hangingChars="100" w:hanging="214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※資料のスライド投影等が必要な場合はご相談ください。</w:t>
      </w:r>
    </w:p>
    <w:p w:rsidR="002011D2" w:rsidRDefault="00775AF9" w:rsidP="00580C36">
      <w:pPr>
        <w:pStyle w:val="a3"/>
        <w:tabs>
          <w:tab w:val="clear" w:pos="1985"/>
          <w:tab w:val="left" w:pos="1560"/>
        </w:tabs>
        <w:spacing w:line="240" w:lineRule="auto"/>
        <w:ind w:leftChars="350" w:left="962" w:hangingChars="100" w:hanging="214"/>
        <w:rPr>
          <w:rFonts w:asciiTheme="minorEastAsia" w:eastAsiaTheme="minorEastAsia" w:hAnsiTheme="minorEastAsia" w:cs="Century"/>
          <w:szCs w:val="21"/>
          <w:lang w:eastAsia="ja-JP"/>
        </w:rPr>
      </w:pPr>
      <w:r>
        <w:rPr>
          <w:rFonts w:asciiTheme="minorEastAsia" w:eastAsiaTheme="minorEastAsia" w:hAnsiTheme="minorEastAsia" w:hint="eastAsia"/>
          <w:szCs w:val="21"/>
          <w:lang w:eastAsia="ja-JP"/>
        </w:rPr>
        <w:t>※</w:t>
      </w:r>
      <w:r w:rsidR="002011D2" w:rsidRPr="00A356FD">
        <w:rPr>
          <w:rFonts w:asciiTheme="minorEastAsia" w:eastAsiaTheme="minorEastAsia" w:hAnsiTheme="minorEastAsia" w:hint="eastAsia"/>
          <w:szCs w:val="21"/>
          <w:lang w:eastAsia="ja-JP"/>
        </w:rPr>
        <w:t>内容を説明する上で必要となる資料がある場合は、別途、</w:t>
      </w:r>
      <w:r w:rsidR="002011D2"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事前ヒアリングシートとともに</w:t>
      </w:r>
      <w:r>
        <w:rPr>
          <w:rFonts w:asciiTheme="minorEastAsia" w:eastAsiaTheme="minorEastAsia" w:hAnsiTheme="minorEastAsia" w:cs="Century" w:hint="eastAsia"/>
          <w:szCs w:val="21"/>
          <w:lang w:eastAsia="ja-JP"/>
        </w:rPr>
        <w:t>Ｅ</w:t>
      </w:r>
      <w:r w:rsidR="002011D2"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メールにて</w:t>
      </w:r>
      <w:r>
        <w:rPr>
          <w:rFonts w:asciiTheme="minorEastAsia" w:eastAsiaTheme="minorEastAsia" w:hAnsiTheme="minorEastAsia" w:cs="Century" w:hint="eastAsia"/>
          <w:szCs w:val="21"/>
          <w:lang w:eastAsia="ja-JP"/>
        </w:rPr>
        <w:t>ＰＤＦ</w:t>
      </w:r>
      <w:r w:rsidR="002011D2"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形式で</w:t>
      </w:r>
      <w:r>
        <w:rPr>
          <w:rFonts w:asciiTheme="minorEastAsia" w:eastAsiaTheme="minorEastAsia" w:hAnsiTheme="minorEastAsia" w:cs="Century" w:hint="eastAsia"/>
          <w:szCs w:val="21"/>
          <w:lang w:eastAsia="ja-JP"/>
        </w:rPr>
        <w:t>送付して</w:t>
      </w:r>
      <w:r w:rsidR="002011D2"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ください。</w:t>
      </w:r>
    </w:p>
    <w:p w:rsidR="003C0E7D" w:rsidRPr="00A356FD" w:rsidRDefault="003C0E7D" w:rsidP="00580C36">
      <w:pPr>
        <w:pStyle w:val="a3"/>
        <w:tabs>
          <w:tab w:val="clear" w:pos="1985"/>
          <w:tab w:val="left" w:pos="1560"/>
        </w:tabs>
        <w:spacing w:line="240" w:lineRule="auto"/>
        <w:ind w:leftChars="350" w:left="962" w:hangingChars="100" w:hanging="214"/>
        <w:rPr>
          <w:rFonts w:asciiTheme="minorEastAsia" w:eastAsiaTheme="minorEastAsia" w:hAnsiTheme="minorEastAsia" w:cs="Century"/>
          <w:szCs w:val="21"/>
          <w:lang w:eastAsia="ja-JP"/>
        </w:rPr>
      </w:pPr>
      <w:r>
        <w:rPr>
          <w:rFonts w:asciiTheme="minorEastAsia" w:eastAsiaTheme="minorEastAsia" w:hAnsiTheme="minorEastAsia" w:cs="Century" w:hint="eastAsia"/>
          <w:szCs w:val="21"/>
          <w:lang w:eastAsia="ja-JP"/>
        </w:rPr>
        <w:t>※回答可能な部分だけの記入で構いません。</w:t>
      </w:r>
    </w:p>
    <w:p w:rsidR="00A356FD" w:rsidRDefault="002011D2" w:rsidP="00775AF9">
      <w:pPr>
        <w:pStyle w:val="a3"/>
        <w:tabs>
          <w:tab w:val="clear" w:pos="1985"/>
          <w:tab w:val="left" w:pos="1560"/>
        </w:tabs>
        <w:spacing w:line="240" w:lineRule="auto"/>
        <w:ind w:leftChars="0" w:left="0" w:firstLineChars="350" w:firstLine="748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※</w:t>
      </w:r>
      <w:r w:rsidR="00775AF9">
        <w:rPr>
          <w:rFonts w:asciiTheme="minorEastAsia" w:eastAsiaTheme="minorEastAsia" w:hAnsiTheme="minorEastAsia" w:cs="Century" w:hint="eastAsia"/>
          <w:szCs w:val="21"/>
          <w:lang w:eastAsia="ja-JP"/>
        </w:rPr>
        <w:t>意見交換</w:t>
      </w: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当日</w:t>
      </w:r>
      <w:r w:rsidR="00775AF9">
        <w:rPr>
          <w:rFonts w:asciiTheme="minorEastAsia" w:eastAsiaTheme="minorEastAsia" w:hAnsiTheme="minorEastAsia" w:cs="Century" w:hint="eastAsia"/>
          <w:szCs w:val="21"/>
          <w:lang w:eastAsia="ja-JP"/>
        </w:rPr>
        <w:t>での追加</w:t>
      </w: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資料</w:t>
      </w:r>
      <w:r w:rsidR="00775AF9">
        <w:rPr>
          <w:rFonts w:asciiTheme="minorEastAsia" w:eastAsiaTheme="minorEastAsia" w:hAnsiTheme="minorEastAsia" w:cs="Century" w:hint="eastAsia"/>
          <w:szCs w:val="21"/>
          <w:lang w:eastAsia="ja-JP"/>
        </w:rPr>
        <w:t>の</w:t>
      </w: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配布は可能です。</w:t>
      </w:r>
    </w:p>
    <w:p w:rsidR="00775AF9" w:rsidRPr="00775AF9" w:rsidRDefault="00775AF9" w:rsidP="00775AF9">
      <w:pPr>
        <w:tabs>
          <w:tab w:val="left" w:pos="1560"/>
        </w:tabs>
        <w:rPr>
          <w:rFonts w:asciiTheme="minorEastAsia" w:hAnsiTheme="minorEastAsia" w:cs="Century"/>
          <w:szCs w:val="21"/>
        </w:rPr>
      </w:pPr>
    </w:p>
    <w:p w:rsidR="002011D2" w:rsidRDefault="00A356FD" w:rsidP="00580C36">
      <w:pPr>
        <w:jc w:val="center"/>
        <w:rPr>
          <w:rFonts w:ascii="ＭＳ ゴシック" w:eastAsia="ＭＳ ゴシック" w:hAnsi="ＭＳ ゴシック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BCCE01" wp14:editId="2E37DC20">
                <wp:simplePos x="0" y="0"/>
                <wp:positionH relativeFrom="column">
                  <wp:posOffset>-6985</wp:posOffset>
                </wp:positionH>
                <wp:positionV relativeFrom="paragraph">
                  <wp:posOffset>215265</wp:posOffset>
                </wp:positionV>
                <wp:extent cx="5621020" cy="5734050"/>
                <wp:effectExtent l="0" t="0" r="17780" b="1905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986" w:rsidRPr="00A356FD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  <w:p w:rsidR="00A14986" w:rsidRPr="00A356FD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F67F6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運営事業（</w:t>
                            </w:r>
                            <w:r w:rsidR="00F67F67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>ビジネスモデル、契約条件など）</w:t>
                            </w:r>
                            <w:r w:rsidR="00DD10A7" w:rsidRPr="00DD10A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について</w:t>
                            </w: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1736E4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5AF9" w:rsidRDefault="00775AF9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5AF9" w:rsidRDefault="00775AF9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A356FD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A14986" w:rsidRPr="001736E4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F67F67" w:rsidRPr="00F67F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必要な設備改修やコスト</w:t>
                            </w:r>
                            <w:r w:rsidR="00F67F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</w:t>
                            </w:r>
                            <w:r w:rsidR="00E1527C" w:rsidRPr="004119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CCE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-.55pt;margin-top:16.95pt;width:442.6pt;height:45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">
                <v:textbox inset="5.85pt,.7pt,5.85pt,.7pt">
                  <w:txbxContent>
                    <w:p w:rsidR="00A14986" w:rsidRPr="00A356FD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  <w:p w:rsidR="00A14986" w:rsidRPr="00A356FD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F67F67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運営事業（</w:t>
                      </w:r>
                      <w:r w:rsidR="00F67F67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>ビジネスモデル、契約条件など）</w:t>
                      </w:r>
                      <w:r w:rsidR="00DD10A7" w:rsidRPr="00DD10A7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について</w:t>
                      </w: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1736E4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5AF9" w:rsidRDefault="00775AF9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5AF9" w:rsidRDefault="00775AF9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A356FD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A14986" w:rsidRPr="001736E4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F67F67" w:rsidRPr="00F67F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必要な設備改修やコスト</w:t>
                      </w:r>
                      <w:r w:rsidR="00F67F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</w:t>
                      </w:r>
                      <w:r w:rsidR="00E1527C" w:rsidRPr="004119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ついて</w:t>
                      </w:r>
                    </w:p>
                  </w:txbxContent>
                </v:textbox>
              </v:shape>
            </w:pict>
          </mc:Fallback>
        </mc:AlternateContent>
      </w:r>
      <w:r w:rsidR="002011D2" w:rsidRPr="00B10E9A">
        <w:rPr>
          <w:rFonts w:ascii="ＭＳ ゴシック" w:eastAsia="ＭＳ ゴシック" w:hAnsi="ＭＳ ゴシック" w:hint="eastAsia"/>
        </w:rPr>
        <w:t>■事前ヒアリングシート■</w:t>
      </w: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9C9D3E" wp14:editId="3B491E61">
                <wp:simplePos x="0" y="0"/>
                <wp:positionH relativeFrom="column">
                  <wp:posOffset>345440</wp:posOffset>
                </wp:positionH>
                <wp:positionV relativeFrom="paragraph">
                  <wp:posOffset>89535</wp:posOffset>
                </wp:positionV>
                <wp:extent cx="5074920" cy="2228850"/>
                <wp:effectExtent l="0" t="0" r="11430" b="1905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986" w:rsidRPr="00A356FD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5AF9" w:rsidRDefault="00775AF9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5AF9" w:rsidRDefault="00775AF9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5AF9" w:rsidRDefault="00775AF9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5AF9" w:rsidRDefault="00775AF9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5AF9" w:rsidRPr="001736E4" w:rsidRDefault="00775AF9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C9D3E" id="テキスト ボックス 51" o:spid="_x0000_s1027" type="#_x0000_t202" style="position:absolute;left:0;text-align:left;margin-left:27.2pt;margin-top:7.05pt;width:399.6pt;height:17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">
                <v:textbox inset="5.85pt,.7pt,5.85pt,.7pt">
                  <w:txbxContent>
                    <w:p w:rsidR="00A14986" w:rsidRPr="00A356FD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5AF9" w:rsidRDefault="00775AF9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5AF9" w:rsidRDefault="00775AF9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5AF9" w:rsidRDefault="00775AF9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5AF9" w:rsidRDefault="00775AF9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5AF9" w:rsidRPr="001736E4" w:rsidRDefault="00775AF9" w:rsidP="00A356FD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Pr="00B10E9A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BD79EC" w:rsidRDefault="00BD79EC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775AF9" w:rsidP="00580C36">
      <w:pPr>
        <w:rPr>
          <w:rFonts w:asciiTheme="minorEastAsia" w:hAnsiTheme="minorEastAsia"/>
          <w:sz w:val="22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72B56B" wp14:editId="3BA68D4F">
                <wp:simplePos x="0" y="0"/>
                <wp:positionH relativeFrom="column">
                  <wp:posOffset>297815</wp:posOffset>
                </wp:positionH>
                <wp:positionV relativeFrom="paragraph">
                  <wp:posOffset>65405</wp:posOffset>
                </wp:positionV>
                <wp:extent cx="5074920" cy="2257425"/>
                <wp:effectExtent l="0" t="0" r="11430" b="28575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986" w:rsidRPr="00A356FD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5AF9" w:rsidRDefault="00775AF9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5AF9" w:rsidRDefault="00775AF9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5AF9" w:rsidRDefault="00775AF9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5AF9" w:rsidRDefault="00775AF9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5AF9" w:rsidRPr="001736E4" w:rsidRDefault="00775AF9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2B56B" id="テキスト ボックス 44" o:spid="_x0000_s1028" type="#_x0000_t202" style="position:absolute;left:0;text-align:left;margin-left:23.45pt;margin-top:5.15pt;width:399.6pt;height:17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">
                <v:textbox inset="5.85pt,.7pt,5.85pt,.7pt">
                  <w:txbxContent>
                    <w:p w:rsidR="00A14986" w:rsidRPr="00A356FD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5AF9" w:rsidRDefault="00775AF9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5AF9" w:rsidRDefault="00775AF9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5AF9" w:rsidRDefault="00775AF9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5AF9" w:rsidRDefault="00775AF9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5AF9" w:rsidRPr="001736E4" w:rsidRDefault="00775AF9" w:rsidP="003C0E7D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9A49D8" w:rsidRDefault="009A49D8" w:rsidP="00580C36">
      <w:pPr>
        <w:widowControl/>
        <w:jc w:val="left"/>
        <w:rPr>
          <w:rFonts w:asciiTheme="minorEastAsia" w:hAnsiTheme="minorEastAsia"/>
          <w:sz w:val="22"/>
        </w:rPr>
      </w:pPr>
    </w:p>
    <w:p w:rsidR="00E1527C" w:rsidRDefault="00E1527C" w:rsidP="00580C36">
      <w:pPr>
        <w:widowControl/>
        <w:jc w:val="left"/>
        <w:rPr>
          <w:rFonts w:asciiTheme="minorEastAsia" w:hAnsiTheme="minorEastAsia"/>
          <w:sz w:val="22"/>
        </w:rPr>
      </w:pPr>
    </w:p>
    <w:p w:rsidR="00775AF9" w:rsidRDefault="00775AF9">
      <w:pPr>
        <w:widowControl/>
        <w:jc w:val="left"/>
        <w:rPr>
          <w:rFonts w:ascii="ＭＳ ゴシック" w:eastAsia="ＭＳ ゴシック" w:hAnsi="ＭＳ ゴシック"/>
        </w:rPr>
      </w:pPr>
    </w:p>
    <w:p w:rsidR="00775AF9" w:rsidRDefault="00775AF9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E1527C" w:rsidRDefault="00E1527C" w:rsidP="00E1527C">
      <w:pPr>
        <w:jc w:val="center"/>
        <w:rPr>
          <w:rFonts w:ascii="ＭＳ ゴシック" w:eastAsia="ＭＳ ゴシック" w:hAnsi="ＭＳ ゴシック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9A4E55" wp14:editId="3FBBFB54">
                <wp:simplePos x="0" y="0"/>
                <wp:positionH relativeFrom="column">
                  <wp:posOffset>-6985</wp:posOffset>
                </wp:positionH>
                <wp:positionV relativeFrom="paragraph">
                  <wp:posOffset>210819</wp:posOffset>
                </wp:positionV>
                <wp:extent cx="5621020" cy="8486775"/>
                <wp:effectExtent l="0" t="0" r="17780" b="2857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848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27C" w:rsidRPr="00A356FD" w:rsidRDefault="00E1527C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E1527C" w:rsidRPr="00A356FD" w:rsidRDefault="00E1527C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F67F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その他</w:t>
                            </w:r>
                          </w:p>
                          <w:p w:rsidR="00E1527C" w:rsidRDefault="00E1527C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1527C" w:rsidRDefault="00E1527C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1527C" w:rsidRPr="00BE07DC" w:rsidRDefault="00E1527C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1527C" w:rsidRPr="001736E4" w:rsidRDefault="00E1527C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1527C" w:rsidRPr="00BE07DC" w:rsidRDefault="00E1527C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E1527C" w:rsidRDefault="00E1527C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1527C" w:rsidRDefault="00E1527C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1527C" w:rsidRPr="00BE07DC" w:rsidRDefault="00E1527C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1527C" w:rsidRDefault="00E1527C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1527C" w:rsidRDefault="00E1527C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A4E55" id="テキスト ボックス 41" o:spid="_x0000_s1029" type="#_x0000_t202" style="position:absolute;left:0;text-align:left;margin-left:-.55pt;margin-top:16.6pt;width:442.6pt;height:66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">
                <v:textbox inset="5.85pt,.7pt,5.85pt,.7pt">
                  <w:txbxContent>
                    <w:p w:rsidR="00E1527C" w:rsidRPr="00A356FD" w:rsidRDefault="00E1527C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E1527C" w:rsidRPr="00A356FD" w:rsidRDefault="00E1527C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F67F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その他</w:t>
                      </w:r>
                    </w:p>
                    <w:p w:rsidR="00E1527C" w:rsidRDefault="00E1527C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1527C" w:rsidRDefault="00E1527C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1527C" w:rsidRPr="00BE07DC" w:rsidRDefault="00E1527C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1527C" w:rsidRPr="001736E4" w:rsidRDefault="00E1527C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1527C" w:rsidRPr="00BE07DC" w:rsidRDefault="00E1527C" w:rsidP="00E1527C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E1527C" w:rsidRDefault="00E1527C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1527C" w:rsidRDefault="00E1527C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1527C" w:rsidRPr="00BE07DC" w:rsidRDefault="00E1527C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1527C" w:rsidRDefault="00E1527C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1527C" w:rsidRDefault="00E1527C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0E9A">
        <w:rPr>
          <w:rFonts w:ascii="ＭＳ ゴシック" w:eastAsia="ＭＳ ゴシック" w:hAnsi="ＭＳ ゴシック" w:hint="eastAsia"/>
        </w:rPr>
        <w:t>■事前ヒアリングシート■</w:t>
      </w:r>
    </w:p>
    <w:p w:rsidR="00E1527C" w:rsidRPr="00E1527C" w:rsidRDefault="00775AF9" w:rsidP="00580C36">
      <w:pPr>
        <w:widowControl/>
        <w:jc w:val="left"/>
        <w:rPr>
          <w:rFonts w:asciiTheme="minorEastAsia" w:hAnsiTheme="minorEastAsia"/>
          <w:sz w:val="22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50670D" wp14:editId="0B8E3B63">
                <wp:simplePos x="0" y="0"/>
                <wp:positionH relativeFrom="margin">
                  <wp:posOffset>328143</wp:posOffset>
                </wp:positionH>
                <wp:positionV relativeFrom="paragraph">
                  <wp:posOffset>450266</wp:posOffset>
                </wp:positionV>
                <wp:extent cx="5074920" cy="7849209"/>
                <wp:effectExtent l="0" t="0" r="11430" b="1905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7849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27C" w:rsidRPr="00A356FD" w:rsidRDefault="00E1527C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1527C" w:rsidRDefault="00E1527C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1527C" w:rsidRDefault="00E1527C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1527C" w:rsidRPr="00BE07DC" w:rsidRDefault="00E1527C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1527C" w:rsidRDefault="00E1527C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5AF9" w:rsidRDefault="00775AF9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5AF9" w:rsidRDefault="00775AF9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5AF9" w:rsidRDefault="00775AF9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5AF9" w:rsidRDefault="00775AF9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5AF9" w:rsidRPr="001736E4" w:rsidRDefault="00775AF9" w:rsidP="00E152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0670D" id="テキスト ボックス 46" o:spid="_x0000_s1030" type="#_x0000_t202" style="position:absolute;margin-left:25.85pt;margin-top:35.45pt;width:399.6pt;height:618.0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">
                <v:textbox inset="5.85pt,.7pt,5.85pt,.7pt">
                  <w:txbxContent>
                    <w:p w:rsidR="00E1527C" w:rsidRPr="00A356FD" w:rsidRDefault="00E1527C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1527C" w:rsidRDefault="00E1527C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1527C" w:rsidRDefault="00E1527C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1527C" w:rsidRPr="00BE07DC" w:rsidRDefault="00E1527C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1527C" w:rsidRDefault="00E1527C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5AF9" w:rsidRDefault="00775AF9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5AF9" w:rsidRDefault="00775AF9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5AF9" w:rsidRDefault="00775AF9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5AF9" w:rsidRDefault="00775AF9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5AF9" w:rsidRPr="001736E4" w:rsidRDefault="00775AF9" w:rsidP="00E152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1527C" w:rsidRPr="00E1527C" w:rsidSect="003A5A14">
      <w:pgSz w:w="11906" w:h="16838" w:code="9"/>
      <w:pgMar w:top="1588" w:right="1361" w:bottom="1247" w:left="1361" w:header="851" w:footer="992" w:gutter="0"/>
      <w:cols w:space="425"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47" w:rsidRDefault="00E55847" w:rsidP="009A49D8">
      <w:r>
        <w:separator/>
      </w:r>
    </w:p>
  </w:endnote>
  <w:endnote w:type="continuationSeparator" w:id="0">
    <w:p w:rsidR="00E55847" w:rsidRDefault="00E55847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47" w:rsidRDefault="00E55847" w:rsidP="009A49D8">
      <w:r>
        <w:separator/>
      </w:r>
    </w:p>
  </w:footnote>
  <w:footnote w:type="continuationSeparator" w:id="0">
    <w:p w:rsidR="00E55847" w:rsidRDefault="00E55847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8"/>
    <w:rsid w:val="00005ECC"/>
    <w:rsid w:val="0002238F"/>
    <w:rsid w:val="000B15B4"/>
    <w:rsid w:val="00147BB0"/>
    <w:rsid w:val="00182BF6"/>
    <w:rsid w:val="001C1D4B"/>
    <w:rsid w:val="001C5B33"/>
    <w:rsid w:val="001D78CD"/>
    <w:rsid w:val="002011D2"/>
    <w:rsid w:val="00203A8A"/>
    <w:rsid w:val="00212B6B"/>
    <w:rsid w:val="0023767D"/>
    <w:rsid w:val="002E1373"/>
    <w:rsid w:val="00300F20"/>
    <w:rsid w:val="00307BB9"/>
    <w:rsid w:val="00307C3F"/>
    <w:rsid w:val="003A5A14"/>
    <w:rsid w:val="003C0E7D"/>
    <w:rsid w:val="003D2FD2"/>
    <w:rsid w:val="00426D8A"/>
    <w:rsid w:val="00444F40"/>
    <w:rsid w:val="00480357"/>
    <w:rsid w:val="00481572"/>
    <w:rsid w:val="00487F41"/>
    <w:rsid w:val="00493DC1"/>
    <w:rsid w:val="004C71B1"/>
    <w:rsid w:val="004E7E61"/>
    <w:rsid w:val="005202C6"/>
    <w:rsid w:val="00533839"/>
    <w:rsid w:val="00580C36"/>
    <w:rsid w:val="00586C6E"/>
    <w:rsid w:val="00591995"/>
    <w:rsid w:val="006470DA"/>
    <w:rsid w:val="00681197"/>
    <w:rsid w:val="00683A54"/>
    <w:rsid w:val="006927C7"/>
    <w:rsid w:val="006D5AA7"/>
    <w:rsid w:val="006E16EC"/>
    <w:rsid w:val="00700508"/>
    <w:rsid w:val="007327D1"/>
    <w:rsid w:val="00775AF9"/>
    <w:rsid w:val="007B7DE8"/>
    <w:rsid w:val="008018A3"/>
    <w:rsid w:val="008A677C"/>
    <w:rsid w:val="009248A8"/>
    <w:rsid w:val="00993212"/>
    <w:rsid w:val="009A49D8"/>
    <w:rsid w:val="009D5802"/>
    <w:rsid w:val="00A145D5"/>
    <w:rsid w:val="00A14986"/>
    <w:rsid w:val="00A356FD"/>
    <w:rsid w:val="00AA53A2"/>
    <w:rsid w:val="00AB1081"/>
    <w:rsid w:val="00AB7EEE"/>
    <w:rsid w:val="00B61496"/>
    <w:rsid w:val="00B654FC"/>
    <w:rsid w:val="00BD79EC"/>
    <w:rsid w:val="00BE5E6E"/>
    <w:rsid w:val="00C40DAD"/>
    <w:rsid w:val="00C75C72"/>
    <w:rsid w:val="00C8156F"/>
    <w:rsid w:val="00C97683"/>
    <w:rsid w:val="00CE24A8"/>
    <w:rsid w:val="00CE4B09"/>
    <w:rsid w:val="00D401C2"/>
    <w:rsid w:val="00D51D0C"/>
    <w:rsid w:val="00DD10A7"/>
    <w:rsid w:val="00DF1BFB"/>
    <w:rsid w:val="00E1527C"/>
    <w:rsid w:val="00E25293"/>
    <w:rsid w:val="00E54894"/>
    <w:rsid w:val="00E55847"/>
    <w:rsid w:val="00E7211D"/>
    <w:rsid w:val="00ED0234"/>
    <w:rsid w:val="00EF6F29"/>
    <w:rsid w:val="00F0098F"/>
    <w:rsid w:val="00F407F5"/>
    <w:rsid w:val="00F56B65"/>
    <w:rsid w:val="00F62368"/>
    <w:rsid w:val="00F67F67"/>
    <w:rsid w:val="00FA3FAC"/>
    <w:rsid w:val="00FC4D25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B1B0E-FE38-49AC-AED4-709D04A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7D0A-50DE-4655-8038-6EA542C4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卓志</dc:creator>
  <cp:keywords/>
  <dc:description/>
  <cp:lastModifiedBy>CHI015</cp:lastModifiedBy>
  <cp:revision>24</cp:revision>
  <cp:lastPrinted>2024-12-05T00:04:00Z</cp:lastPrinted>
  <dcterms:created xsi:type="dcterms:W3CDTF">2018-01-12T01:51:00Z</dcterms:created>
  <dcterms:modified xsi:type="dcterms:W3CDTF">2024-12-05T00:35:00Z</dcterms:modified>
</cp:coreProperties>
</file>